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72E" w:rsidRDefault="00230BB1">
      <w:pPr>
        <w:pStyle w:val="BodyText"/>
        <w:ind w:left="7514"/>
        <w:rPr>
          <w:rFonts w:ascii="Times New Roman"/>
          <w:sz w:val="20"/>
        </w:rPr>
      </w:pPr>
      <w:r>
        <w:rPr>
          <w:rFonts w:ascii="Times New Roman"/>
          <w:noProof/>
          <w:sz w:val="20"/>
          <w:lang w:bidi="ar-SA"/>
        </w:rPr>
        <w:drawing>
          <wp:inline distT="0" distB="0" distL="0" distR="0">
            <wp:extent cx="1726651" cy="12001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26651" cy="1200150"/>
                    </a:xfrm>
                    <a:prstGeom prst="rect">
                      <a:avLst/>
                    </a:prstGeom>
                  </pic:spPr>
                </pic:pic>
              </a:graphicData>
            </a:graphic>
          </wp:inline>
        </w:drawing>
      </w:r>
    </w:p>
    <w:p w:rsidR="004F072E" w:rsidRDefault="005F3213" w:rsidP="005F3213">
      <w:pPr>
        <w:pStyle w:val="BodyText"/>
        <w:jc w:val="center"/>
        <w:rPr>
          <w:b/>
          <w:sz w:val="20"/>
        </w:rPr>
      </w:pPr>
      <w:r>
        <w:rPr>
          <w:b/>
          <w:sz w:val="20"/>
        </w:rPr>
        <w:t>DECLARATION FORM FOR INTERNATIONAL APPLICANT</w:t>
      </w:r>
    </w:p>
    <w:p w:rsidR="004F072E" w:rsidRDefault="004F072E">
      <w:pPr>
        <w:pStyle w:val="BodyText"/>
        <w:spacing w:before="11"/>
        <w:rPr>
          <w:b/>
          <w:sz w:val="2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4F072E">
        <w:trPr>
          <w:trHeight w:val="506"/>
        </w:trPr>
        <w:tc>
          <w:tcPr>
            <w:tcW w:w="4789" w:type="dxa"/>
          </w:tcPr>
          <w:p w:rsidR="004F072E" w:rsidRDefault="00230BB1">
            <w:pPr>
              <w:pStyle w:val="TableParagraph"/>
              <w:spacing w:line="250" w:lineRule="exact"/>
              <w:ind w:left="107"/>
            </w:pPr>
            <w:r>
              <w:t>Name:</w:t>
            </w:r>
          </w:p>
        </w:tc>
        <w:tc>
          <w:tcPr>
            <w:tcW w:w="4789" w:type="dxa"/>
          </w:tcPr>
          <w:p w:rsidR="004F072E" w:rsidRDefault="004F072E">
            <w:pPr>
              <w:pStyle w:val="TableParagraph"/>
              <w:rPr>
                <w:rFonts w:ascii="Times New Roman"/>
              </w:rPr>
            </w:pPr>
          </w:p>
        </w:tc>
      </w:tr>
      <w:tr w:rsidR="004F072E">
        <w:trPr>
          <w:trHeight w:val="505"/>
        </w:trPr>
        <w:tc>
          <w:tcPr>
            <w:tcW w:w="4789" w:type="dxa"/>
          </w:tcPr>
          <w:p w:rsidR="004F072E" w:rsidRDefault="00230BB1">
            <w:pPr>
              <w:pStyle w:val="TableParagraph"/>
              <w:spacing w:line="250" w:lineRule="exact"/>
              <w:ind w:left="107"/>
            </w:pPr>
            <w:r>
              <w:t>Passport No:</w:t>
            </w:r>
          </w:p>
        </w:tc>
        <w:tc>
          <w:tcPr>
            <w:tcW w:w="4789" w:type="dxa"/>
          </w:tcPr>
          <w:p w:rsidR="004F072E" w:rsidRDefault="004F072E">
            <w:pPr>
              <w:pStyle w:val="TableParagraph"/>
              <w:rPr>
                <w:rFonts w:ascii="Times New Roman"/>
              </w:rPr>
            </w:pPr>
          </w:p>
        </w:tc>
      </w:tr>
      <w:tr w:rsidR="005F3213">
        <w:trPr>
          <w:trHeight w:val="505"/>
        </w:trPr>
        <w:tc>
          <w:tcPr>
            <w:tcW w:w="4789" w:type="dxa"/>
          </w:tcPr>
          <w:p w:rsidR="005F3213" w:rsidRDefault="005F3213">
            <w:pPr>
              <w:pStyle w:val="TableParagraph"/>
              <w:spacing w:line="250" w:lineRule="exact"/>
              <w:ind w:left="107"/>
            </w:pPr>
            <w:r>
              <w:t>Programme:</w:t>
            </w:r>
          </w:p>
        </w:tc>
        <w:tc>
          <w:tcPr>
            <w:tcW w:w="4789" w:type="dxa"/>
          </w:tcPr>
          <w:p w:rsidR="005F3213" w:rsidRDefault="005F3213">
            <w:pPr>
              <w:pStyle w:val="TableParagraph"/>
              <w:rPr>
                <w:rFonts w:ascii="Times New Roman"/>
              </w:rPr>
            </w:pPr>
          </w:p>
        </w:tc>
      </w:tr>
      <w:tr w:rsidR="004F072E">
        <w:trPr>
          <w:trHeight w:val="506"/>
        </w:trPr>
        <w:tc>
          <w:tcPr>
            <w:tcW w:w="4789" w:type="dxa"/>
          </w:tcPr>
          <w:p w:rsidR="004F072E" w:rsidRDefault="00230BB1">
            <w:pPr>
              <w:pStyle w:val="TableParagraph"/>
              <w:spacing w:line="250" w:lineRule="exact"/>
              <w:ind w:left="107"/>
            </w:pPr>
            <w:r>
              <w:t>Nationality:</w:t>
            </w:r>
          </w:p>
        </w:tc>
        <w:tc>
          <w:tcPr>
            <w:tcW w:w="4789" w:type="dxa"/>
          </w:tcPr>
          <w:p w:rsidR="004F072E" w:rsidRDefault="004F072E">
            <w:pPr>
              <w:pStyle w:val="TableParagraph"/>
              <w:rPr>
                <w:rFonts w:ascii="Times New Roman"/>
              </w:rPr>
            </w:pPr>
          </w:p>
        </w:tc>
      </w:tr>
      <w:tr w:rsidR="004F072E">
        <w:trPr>
          <w:trHeight w:val="506"/>
        </w:trPr>
        <w:tc>
          <w:tcPr>
            <w:tcW w:w="4789" w:type="dxa"/>
          </w:tcPr>
          <w:p w:rsidR="004F072E" w:rsidRDefault="00230BB1">
            <w:pPr>
              <w:pStyle w:val="TableParagraph"/>
              <w:spacing w:line="251" w:lineRule="exact"/>
              <w:ind w:left="107"/>
            </w:pPr>
            <w:r>
              <w:t>Mobile No:</w:t>
            </w:r>
          </w:p>
        </w:tc>
        <w:tc>
          <w:tcPr>
            <w:tcW w:w="4789" w:type="dxa"/>
          </w:tcPr>
          <w:p w:rsidR="004F072E" w:rsidRDefault="004F072E">
            <w:pPr>
              <w:pStyle w:val="TableParagraph"/>
              <w:rPr>
                <w:rFonts w:ascii="Times New Roman"/>
              </w:rPr>
            </w:pPr>
          </w:p>
        </w:tc>
      </w:tr>
      <w:tr w:rsidR="004F072E">
        <w:trPr>
          <w:trHeight w:val="506"/>
        </w:trPr>
        <w:tc>
          <w:tcPr>
            <w:tcW w:w="4789" w:type="dxa"/>
          </w:tcPr>
          <w:p w:rsidR="004F072E" w:rsidRDefault="00230BB1">
            <w:pPr>
              <w:pStyle w:val="TableParagraph"/>
              <w:spacing w:line="250" w:lineRule="exact"/>
              <w:ind w:left="107"/>
            </w:pPr>
            <w:r>
              <w:t>E-mail address:</w:t>
            </w:r>
          </w:p>
        </w:tc>
        <w:tc>
          <w:tcPr>
            <w:tcW w:w="4789" w:type="dxa"/>
          </w:tcPr>
          <w:p w:rsidR="004F072E" w:rsidRDefault="004F072E">
            <w:pPr>
              <w:pStyle w:val="TableParagraph"/>
              <w:rPr>
                <w:rFonts w:ascii="Times New Roman"/>
              </w:rPr>
            </w:pPr>
          </w:p>
        </w:tc>
      </w:tr>
    </w:tbl>
    <w:p w:rsidR="004F072E" w:rsidRDefault="004F072E">
      <w:pPr>
        <w:pStyle w:val="BodyText"/>
        <w:rPr>
          <w:b/>
          <w:sz w:val="20"/>
        </w:rPr>
      </w:pPr>
    </w:p>
    <w:p w:rsidR="004F072E" w:rsidRDefault="004F072E">
      <w:pPr>
        <w:pStyle w:val="BodyText"/>
        <w:spacing w:before="8"/>
        <w:rPr>
          <w:b/>
          <w:sz w:val="15"/>
        </w:rPr>
      </w:pPr>
    </w:p>
    <w:p w:rsidR="004F072E" w:rsidRDefault="00F33E85">
      <w:pPr>
        <w:pStyle w:val="BodyText"/>
        <w:spacing w:before="93"/>
        <w:ind w:left="940" w:right="838"/>
      </w:pPr>
      <w:r>
        <w:rPr>
          <w:noProof/>
          <w:lang w:bidi="ar-SA"/>
        </w:rPr>
        <mc:AlternateContent>
          <mc:Choice Requires="wps">
            <w:drawing>
              <wp:anchor distT="0" distB="0" distL="114300" distR="114300" simplePos="0" relativeHeight="1024" behindDoc="0" locked="0" layoutInCell="1" allowOverlap="1">
                <wp:simplePos x="0" y="0"/>
                <wp:positionH relativeFrom="page">
                  <wp:posOffset>904875</wp:posOffset>
                </wp:positionH>
                <wp:positionV relativeFrom="paragraph">
                  <wp:posOffset>68580</wp:posOffset>
                </wp:positionV>
                <wp:extent cx="333375" cy="304800"/>
                <wp:effectExtent l="9525" t="762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79621" id="Rectangle 4" o:spid="_x0000_s1026" style="position:absolute;margin-left:71.25pt;margin-top:5.4pt;width:26.25pt;height:24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" filled="f">
                <w10:wrap anchorx="page"/>
              </v:rect>
            </w:pict>
          </mc:Fallback>
        </mc:AlternateContent>
      </w:r>
      <w:r w:rsidR="00230BB1">
        <w:t>This is the first time I am applying for a Malaysia’s institution of higher learning. I have never studied in Malaysia before.</w:t>
      </w:r>
    </w:p>
    <w:p w:rsidR="004F072E" w:rsidRDefault="004F072E">
      <w:pPr>
        <w:pStyle w:val="BodyText"/>
      </w:pPr>
    </w:p>
    <w:p w:rsidR="004F072E" w:rsidRDefault="00F33E85">
      <w:pPr>
        <w:pStyle w:val="BodyText"/>
        <w:tabs>
          <w:tab w:val="left" w:pos="7687"/>
        </w:tabs>
        <w:ind w:left="940" w:right="838"/>
      </w:pPr>
      <w:r>
        <w:rPr>
          <w:noProof/>
          <w:lang w:bidi="ar-SA"/>
        </w:rPr>
        <mc:AlternateContent>
          <mc:Choice Requires="wps">
            <w:drawing>
              <wp:anchor distT="0" distB="0" distL="114300" distR="114300" simplePos="0" relativeHeight="1048" behindDoc="0" locked="0" layoutInCell="1" allowOverlap="1">
                <wp:simplePos x="0" y="0"/>
                <wp:positionH relativeFrom="page">
                  <wp:posOffset>904875</wp:posOffset>
                </wp:positionH>
                <wp:positionV relativeFrom="paragraph">
                  <wp:posOffset>22860</wp:posOffset>
                </wp:positionV>
                <wp:extent cx="333375" cy="304800"/>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61479" id="Rectangle 3" o:spid="_x0000_s1026" style="position:absolute;margin-left:71.25pt;margin-top:1.8pt;width:26.25pt;height:24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" filled="f">
                <w10:wrap anchorx="page"/>
              </v:rect>
            </w:pict>
          </mc:Fallback>
        </mc:AlternateContent>
      </w:r>
      <w:r w:rsidR="00230BB1">
        <w:t xml:space="preserve">I  am  currently </w:t>
      </w:r>
      <w:r w:rsidR="00230BB1">
        <w:rPr>
          <w:spacing w:val="5"/>
        </w:rPr>
        <w:t xml:space="preserve"> </w:t>
      </w:r>
      <w:r w:rsidR="00230BB1">
        <w:t xml:space="preserve">studying </w:t>
      </w:r>
      <w:r w:rsidR="00230BB1">
        <w:rPr>
          <w:spacing w:val="2"/>
        </w:rPr>
        <w:t xml:space="preserve"> </w:t>
      </w:r>
      <w:r w:rsidR="00230BB1">
        <w:t>in</w:t>
      </w:r>
      <w:r w:rsidR="00230BB1">
        <w:rPr>
          <w:u w:val="single"/>
        </w:rPr>
        <w:t xml:space="preserve"> </w:t>
      </w:r>
      <w:r w:rsidR="00230BB1">
        <w:rPr>
          <w:u w:val="single"/>
        </w:rPr>
        <w:tab/>
      </w:r>
      <w:r w:rsidR="00230BB1">
        <w:t>. I understand my student pass application will not be processed until I satisfy the</w:t>
      </w:r>
      <w:r w:rsidR="00230BB1">
        <w:rPr>
          <w:spacing w:val="-10"/>
        </w:rPr>
        <w:t xml:space="preserve"> </w:t>
      </w:r>
      <w:r w:rsidR="00230BB1">
        <w:t>followings:-</w:t>
      </w:r>
    </w:p>
    <w:p w:rsidR="004F072E" w:rsidRDefault="004F072E">
      <w:pPr>
        <w:pStyle w:val="BodyText"/>
        <w:spacing w:before="7"/>
        <w:rPr>
          <w:sz w:val="24"/>
        </w:rPr>
      </w:pPr>
    </w:p>
    <w:p w:rsidR="004F072E" w:rsidRDefault="00230BB1">
      <w:pPr>
        <w:pStyle w:val="Heading1"/>
        <w:numPr>
          <w:ilvl w:val="0"/>
          <w:numId w:val="1"/>
        </w:numPr>
        <w:tabs>
          <w:tab w:val="left" w:pos="1269"/>
          <w:tab w:val="left" w:pos="1270"/>
        </w:tabs>
      </w:pPr>
      <w:r>
        <w:t>Submit release letter with attendance records to</w:t>
      </w:r>
      <w:r>
        <w:rPr>
          <w:spacing w:val="-12"/>
        </w:rPr>
        <w:t xml:space="preserve"> </w:t>
      </w:r>
      <w:r>
        <w:t>UNITEN</w:t>
      </w:r>
    </w:p>
    <w:p w:rsidR="004F072E" w:rsidRDefault="00230BB1">
      <w:pPr>
        <w:pStyle w:val="ListParagraph"/>
        <w:numPr>
          <w:ilvl w:val="0"/>
          <w:numId w:val="1"/>
        </w:numPr>
        <w:tabs>
          <w:tab w:val="left" w:pos="1269"/>
          <w:tab w:val="left" w:pos="1270"/>
        </w:tabs>
        <w:spacing w:before="16"/>
        <w:rPr>
          <w:b/>
        </w:rPr>
      </w:pPr>
      <w:r>
        <w:rPr>
          <w:b/>
        </w:rPr>
        <w:t>Cancel my student pass from previous</w:t>
      </w:r>
      <w:r>
        <w:rPr>
          <w:b/>
          <w:spacing w:val="-5"/>
        </w:rPr>
        <w:t xml:space="preserve"> </w:t>
      </w:r>
      <w:r>
        <w:rPr>
          <w:b/>
        </w:rPr>
        <w:t>institution.</w:t>
      </w:r>
    </w:p>
    <w:p w:rsidR="004F072E" w:rsidRDefault="004F072E">
      <w:pPr>
        <w:pStyle w:val="BodyText"/>
        <w:spacing w:before="3"/>
        <w:rPr>
          <w:b/>
        </w:rPr>
      </w:pPr>
    </w:p>
    <w:p w:rsidR="004F072E" w:rsidRDefault="00F33E85">
      <w:pPr>
        <w:pStyle w:val="BodyText"/>
        <w:tabs>
          <w:tab w:val="left" w:pos="9559"/>
        </w:tabs>
        <w:ind w:left="940" w:right="838"/>
      </w:pPr>
      <w:r>
        <w:rPr>
          <w:noProof/>
          <w:lang w:bidi="ar-SA"/>
        </w:rPr>
        <mc:AlternateContent>
          <mc:Choice Requires="wps">
            <w:drawing>
              <wp:anchor distT="0" distB="0" distL="114300" distR="114300" simplePos="0" relativeHeight="1072" behindDoc="0" locked="0" layoutInCell="1" allowOverlap="1">
                <wp:simplePos x="0" y="0"/>
                <wp:positionH relativeFrom="page">
                  <wp:posOffset>914400</wp:posOffset>
                </wp:positionH>
                <wp:positionV relativeFrom="paragraph">
                  <wp:posOffset>-8255</wp:posOffset>
                </wp:positionV>
                <wp:extent cx="333375" cy="3048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1D57F" id="Rectangle 2" o:spid="_x0000_s1026" style="position:absolute;margin-left:1in;margin-top:-.65pt;width:26.25pt;height:24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" filled="f">
                <w10:wrap anchorx="page"/>
              </v:rect>
            </w:pict>
          </mc:Fallback>
        </mc:AlternateContent>
      </w:r>
      <w:r w:rsidR="00230BB1">
        <w:t>I have also applied for other institutions beside</w:t>
      </w:r>
      <w:r w:rsidR="00230BB1">
        <w:rPr>
          <w:spacing w:val="-14"/>
        </w:rPr>
        <w:t xml:space="preserve"> </w:t>
      </w:r>
      <w:r w:rsidR="00230BB1">
        <w:t>UNITEN</w:t>
      </w:r>
      <w:r w:rsidR="00230BB1">
        <w:rPr>
          <w:spacing w:val="-2"/>
        </w:rPr>
        <w:t xml:space="preserve"> </w:t>
      </w:r>
      <w:r w:rsidR="00230BB1">
        <w:t xml:space="preserve">namely: </w:t>
      </w:r>
      <w:r w:rsidR="00230BB1">
        <w:rPr>
          <w:spacing w:val="1"/>
        </w:rPr>
        <w:t xml:space="preserve"> </w:t>
      </w:r>
      <w:r w:rsidR="00230BB1">
        <w:rPr>
          <w:u w:val="single"/>
        </w:rPr>
        <w:t xml:space="preserve"> </w:t>
      </w:r>
      <w:r w:rsidR="00230BB1">
        <w:rPr>
          <w:u w:val="single"/>
        </w:rPr>
        <w:tab/>
      </w:r>
      <w:r w:rsidR="00230BB1">
        <w:t xml:space="preserve">                                 (This information is important for our student pass</w:t>
      </w:r>
      <w:r w:rsidR="00230BB1">
        <w:rPr>
          <w:spacing w:val="-10"/>
        </w:rPr>
        <w:t xml:space="preserve"> </w:t>
      </w:r>
      <w:r w:rsidR="00230BB1">
        <w:t>application).</w:t>
      </w:r>
    </w:p>
    <w:p w:rsidR="004F072E" w:rsidRDefault="004F072E">
      <w:pPr>
        <w:pStyle w:val="BodyText"/>
        <w:rPr>
          <w:sz w:val="24"/>
        </w:rPr>
      </w:pPr>
    </w:p>
    <w:p w:rsidR="004F072E" w:rsidRDefault="004F072E">
      <w:pPr>
        <w:pStyle w:val="BodyText"/>
        <w:spacing w:before="1"/>
        <w:rPr>
          <w:sz w:val="20"/>
        </w:rPr>
      </w:pPr>
    </w:p>
    <w:p w:rsidR="004F072E" w:rsidRDefault="00230BB1">
      <w:pPr>
        <w:pStyle w:val="BodyText"/>
        <w:ind w:left="220" w:right="818"/>
        <w:jc w:val="both"/>
      </w:pPr>
      <w:r>
        <w:t>Failure to declare all the information mentioned above will result in my application being rejected. The university will not be responsible if your student pass is not approved on time even if the above conditions are met. Your approval of the student visa is subjected to the discretion of the Malaysian Immigration Department and Ministry of Higher</w:t>
      </w:r>
      <w:r>
        <w:rPr>
          <w:spacing w:val="-3"/>
        </w:rPr>
        <w:t xml:space="preserve"> </w:t>
      </w:r>
      <w:r>
        <w:t>Education.</w:t>
      </w:r>
    </w:p>
    <w:p w:rsidR="004F072E" w:rsidRDefault="004F072E">
      <w:pPr>
        <w:pStyle w:val="BodyText"/>
        <w:rPr>
          <w:sz w:val="24"/>
        </w:rPr>
      </w:pPr>
    </w:p>
    <w:p w:rsidR="004F072E" w:rsidRDefault="004F072E">
      <w:pPr>
        <w:pStyle w:val="BodyText"/>
        <w:rPr>
          <w:sz w:val="24"/>
        </w:rPr>
      </w:pPr>
    </w:p>
    <w:p w:rsidR="004F072E" w:rsidRDefault="004F072E">
      <w:pPr>
        <w:pStyle w:val="BodyText"/>
        <w:rPr>
          <w:sz w:val="24"/>
        </w:rPr>
      </w:pPr>
    </w:p>
    <w:p w:rsidR="004F072E" w:rsidRDefault="00230BB1">
      <w:pPr>
        <w:pStyle w:val="BodyText"/>
        <w:spacing w:before="184"/>
        <w:ind w:left="220"/>
        <w:jc w:val="both"/>
      </w:pPr>
      <w:r>
        <w:t>------------------------------</w:t>
      </w:r>
      <w:r w:rsidR="005F3213">
        <w:t xml:space="preserve">                                                       Date:</w:t>
      </w:r>
      <w:r w:rsidR="005F3213" w:rsidRPr="005F3213">
        <w:t xml:space="preserve"> </w:t>
      </w:r>
      <w:r w:rsidR="005F3213">
        <w:t xml:space="preserve">------------------------------      </w:t>
      </w:r>
    </w:p>
    <w:p w:rsidR="004F072E" w:rsidRDefault="00230BB1">
      <w:pPr>
        <w:pStyle w:val="BodyText"/>
        <w:spacing w:before="2"/>
        <w:ind w:left="220"/>
        <w:jc w:val="both"/>
      </w:pPr>
      <w:r>
        <w:t>(Signature)</w:t>
      </w:r>
    </w:p>
    <w:p w:rsidR="005F3213" w:rsidRDefault="005F3213">
      <w:pPr>
        <w:pStyle w:val="BodyText"/>
        <w:spacing w:before="2"/>
        <w:ind w:left="220"/>
        <w:jc w:val="both"/>
      </w:pPr>
    </w:p>
    <w:p w:rsidR="005F3213" w:rsidRDefault="005F3213">
      <w:pPr>
        <w:pStyle w:val="BodyText"/>
        <w:spacing w:before="2"/>
        <w:ind w:left="220"/>
        <w:jc w:val="both"/>
      </w:pPr>
      <w:bookmarkStart w:id="0" w:name="_GoBack"/>
      <w:bookmarkEnd w:id="0"/>
    </w:p>
    <w:sectPr w:rsidR="005F3213">
      <w:type w:val="continuous"/>
      <w:pgSz w:w="12240" w:h="15840"/>
      <w:pgMar w:top="260" w:right="6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6A7A"/>
    <w:multiLevelType w:val="hybridMultilevel"/>
    <w:tmpl w:val="1C566D42"/>
    <w:lvl w:ilvl="0" w:tplc="F00CAF98">
      <w:numFmt w:val="bullet"/>
      <w:lvlText w:val=""/>
      <w:lvlJc w:val="left"/>
      <w:pPr>
        <w:ind w:left="1269" w:hanging="418"/>
      </w:pPr>
      <w:rPr>
        <w:rFonts w:ascii="Wingdings" w:eastAsia="Wingdings" w:hAnsi="Wingdings" w:cs="Wingdings" w:hint="default"/>
        <w:w w:val="100"/>
        <w:sz w:val="22"/>
        <w:szCs w:val="22"/>
        <w:lang w:val="en-US" w:eastAsia="en-US" w:bidi="en-US"/>
      </w:rPr>
    </w:lvl>
    <w:lvl w:ilvl="1" w:tplc="F0A0CDE6">
      <w:numFmt w:val="bullet"/>
      <w:lvlText w:val="•"/>
      <w:lvlJc w:val="left"/>
      <w:pPr>
        <w:ind w:left="2174" w:hanging="418"/>
      </w:pPr>
      <w:rPr>
        <w:rFonts w:hint="default"/>
        <w:lang w:val="en-US" w:eastAsia="en-US" w:bidi="en-US"/>
      </w:rPr>
    </w:lvl>
    <w:lvl w:ilvl="2" w:tplc="9DAC420E">
      <w:numFmt w:val="bullet"/>
      <w:lvlText w:val="•"/>
      <w:lvlJc w:val="left"/>
      <w:pPr>
        <w:ind w:left="3088" w:hanging="418"/>
      </w:pPr>
      <w:rPr>
        <w:rFonts w:hint="default"/>
        <w:lang w:val="en-US" w:eastAsia="en-US" w:bidi="en-US"/>
      </w:rPr>
    </w:lvl>
    <w:lvl w:ilvl="3" w:tplc="914A3FF4">
      <w:numFmt w:val="bullet"/>
      <w:lvlText w:val="•"/>
      <w:lvlJc w:val="left"/>
      <w:pPr>
        <w:ind w:left="4002" w:hanging="418"/>
      </w:pPr>
      <w:rPr>
        <w:rFonts w:hint="default"/>
        <w:lang w:val="en-US" w:eastAsia="en-US" w:bidi="en-US"/>
      </w:rPr>
    </w:lvl>
    <w:lvl w:ilvl="4" w:tplc="FC700692">
      <w:numFmt w:val="bullet"/>
      <w:lvlText w:val="•"/>
      <w:lvlJc w:val="left"/>
      <w:pPr>
        <w:ind w:left="4916" w:hanging="418"/>
      </w:pPr>
      <w:rPr>
        <w:rFonts w:hint="default"/>
        <w:lang w:val="en-US" w:eastAsia="en-US" w:bidi="en-US"/>
      </w:rPr>
    </w:lvl>
    <w:lvl w:ilvl="5" w:tplc="5204FBAA">
      <w:numFmt w:val="bullet"/>
      <w:lvlText w:val="•"/>
      <w:lvlJc w:val="left"/>
      <w:pPr>
        <w:ind w:left="5830" w:hanging="418"/>
      </w:pPr>
      <w:rPr>
        <w:rFonts w:hint="default"/>
        <w:lang w:val="en-US" w:eastAsia="en-US" w:bidi="en-US"/>
      </w:rPr>
    </w:lvl>
    <w:lvl w:ilvl="6" w:tplc="4F48131E">
      <w:numFmt w:val="bullet"/>
      <w:lvlText w:val="•"/>
      <w:lvlJc w:val="left"/>
      <w:pPr>
        <w:ind w:left="6744" w:hanging="418"/>
      </w:pPr>
      <w:rPr>
        <w:rFonts w:hint="default"/>
        <w:lang w:val="en-US" w:eastAsia="en-US" w:bidi="en-US"/>
      </w:rPr>
    </w:lvl>
    <w:lvl w:ilvl="7" w:tplc="AFDAD0A2">
      <w:numFmt w:val="bullet"/>
      <w:lvlText w:val="•"/>
      <w:lvlJc w:val="left"/>
      <w:pPr>
        <w:ind w:left="7658" w:hanging="418"/>
      </w:pPr>
      <w:rPr>
        <w:rFonts w:hint="default"/>
        <w:lang w:val="en-US" w:eastAsia="en-US" w:bidi="en-US"/>
      </w:rPr>
    </w:lvl>
    <w:lvl w:ilvl="8" w:tplc="78DAE474">
      <w:numFmt w:val="bullet"/>
      <w:lvlText w:val="•"/>
      <w:lvlJc w:val="left"/>
      <w:pPr>
        <w:ind w:left="8572" w:hanging="41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2E"/>
    <w:rsid w:val="00230BB1"/>
    <w:rsid w:val="00300004"/>
    <w:rsid w:val="004F072E"/>
    <w:rsid w:val="005F3213"/>
    <w:rsid w:val="00F33E8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6C9F"/>
  <w15:docId w15:val="{A9AF6F7E-E798-4BEE-BC27-A5CA92E3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69" w:hanging="4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69" w:hanging="41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Junainah Bte. Omar</dc:creator>
  <cp:lastModifiedBy>Junainah Bte. Omar</cp:lastModifiedBy>
  <cp:revision>2</cp:revision>
  <dcterms:created xsi:type="dcterms:W3CDTF">2018-11-26T02:39:00Z</dcterms:created>
  <dcterms:modified xsi:type="dcterms:W3CDTF">2018-11-26T02:39:00Z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Microsoft® Word 2013</vt:lpwstr>
  </property>
  <property fmtid="{D5CDD505-2E9C-101B-9397-08002B2CF9AE}" pid="4" name="LastSaved">
    <vt:filetime>2018-11-26T00:00:00Z</vt:filetime>
  </property>
</Properties>
</file>